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86" w:rsidRDefault="00C21C86" w:rsidP="00F2336F">
      <w:pPr>
        <w:jc w:val="both"/>
        <w:rPr>
          <w:b/>
          <w:caps/>
        </w:rPr>
      </w:pPr>
      <w:r>
        <w:rPr>
          <w:b/>
          <w:caps/>
        </w:rPr>
        <w:t>Podmínky soutěže a požadavky na příspěvky</w:t>
      </w:r>
    </w:p>
    <w:p w:rsidR="00C21C86" w:rsidRDefault="00C21C86" w:rsidP="00F2336F">
      <w:pPr>
        <w:jc w:val="both"/>
      </w:pPr>
    </w:p>
    <w:p w:rsidR="00C21C86" w:rsidRPr="00351C9C" w:rsidRDefault="00C21C86" w:rsidP="00F2336F">
      <w:pPr>
        <w:numPr>
          <w:ilvl w:val="0"/>
          <w:numId w:val="1"/>
        </w:numPr>
        <w:jc w:val="both"/>
      </w:pPr>
      <w:r w:rsidRPr="00351C9C">
        <w:t xml:space="preserve">Soutěž pro mladé výzkumníky do 35 let, spojená s udílením Ceny prof. Františka </w:t>
      </w:r>
      <w:proofErr w:type="spellStart"/>
      <w:r w:rsidRPr="00351C9C">
        <w:t>Vencovského</w:t>
      </w:r>
      <w:proofErr w:type="spellEnd"/>
      <w:r w:rsidRPr="00351C9C">
        <w:t xml:space="preserve">, je vyhlašována jednou za dva roky. </w:t>
      </w:r>
    </w:p>
    <w:p w:rsidR="00C21C86" w:rsidRPr="00351C9C" w:rsidRDefault="00C21C86" w:rsidP="00F2336F">
      <w:pPr>
        <w:ind w:left="360"/>
        <w:jc w:val="both"/>
      </w:pPr>
    </w:p>
    <w:p w:rsidR="00C21C86" w:rsidRPr="00351C9C" w:rsidRDefault="00C21C86" w:rsidP="00F2336F">
      <w:pPr>
        <w:numPr>
          <w:ilvl w:val="0"/>
          <w:numId w:val="1"/>
        </w:numPr>
        <w:jc w:val="both"/>
      </w:pPr>
      <w:r w:rsidRPr="00351C9C">
        <w:t xml:space="preserve">Do soutěže se mohou přihlásit autoři, kteří v roce vyhlášení soutěže dosáhnou maximálně 35 let. V případě vícečlenného autorského kolektivu podává přihlášku s podklady korespondující autor za celý autorský kolektiv. </w:t>
      </w:r>
      <w:r w:rsidR="00336BC8" w:rsidRPr="00351C9C">
        <w:t xml:space="preserve">Všichni členové autorského kolektivu musí dodržet stanovenou věkovou hranici. </w:t>
      </w:r>
    </w:p>
    <w:p w:rsidR="00C21C86" w:rsidRPr="00351C9C" w:rsidRDefault="00C21C86" w:rsidP="00F2336F">
      <w:pPr>
        <w:jc w:val="both"/>
      </w:pPr>
    </w:p>
    <w:p w:rsidR="00C21C86" w:rsidRPr="00351C9C" w:rsidRDefault="00C21C86" w:rsidP="00F2336F">
      <w:pPr>
        <w:numPr>
          <w:ilvl w:val="0"/>
          <w:numId w:val="1"/>
        </w:numPr>
        <w:jc w:val="both"/>
      </w:pPr>
      <w:r w:rsidRPr="00351C9C">
        <w:t>Soutěže se mohou zúčastnit autoři, kteří jsou občany ČR, nebo mají dlouhodobý pobyt na území ČR (při po</w:t>
      </w:r>
      <w:r w:rsidR="00336BC8" w:rsidRPr="00351C9C">
        <w:t>dání přihlášky minimálně 1 rok), což platí i pro případný autorský kolektiv.</w:t>
      </w:r>
    </w:p>
    <w:p w:rsidR="00C21C86" w:rsidRPr="00351C9C" w:rsidRDefault="00C21C86" w:rsidP="00F2336F">
      <w:pPr>
        <w:jc w:val="both"/>
      </w:pPr>
    </w:p>
    <w:p w:rsidR="00C21C86" w:rsidRPr="00351C9C" w:rsidRDefault="00C21C86" w:rsidP="00F2336F">
      <w:pPr>
        <w:numPr>
          <w:ilvl w:val="0"/>
          <w:numId w:val="1"/>
        </w:numPr>
      </w:pPr>
      <w:r w:rsidRPr="00351C9C">
        <w:t xml:space="preserve">Požadavky na abstrakt v českém nebo anglickém jazyce: </w:t>
      </w:r>
      <w:r w:rsidRPr="00351C9C">
        <w:br/>
        <w:t xml:space="preserve">a) délka </w:t>
      </w:r>
      <w:r w:rsidR="00F24CB2" w:rsidRPr="00351C9C">
        <w:t>max. 200 slov,</w:t>
      </w:r>
      <w:r w:rsidR="00F24CB2" w:rsidRPr="00351C9C">
        <w:br/>
        <w:t xml:space="preserve">b) </w:t>
      </w:r>
      <w:r w:rsidR="00336BC8" w:rsidRPr="00351C9C">
        <w:t xml:space="preserve">4-7 </w:t>
      </w:r>
      <w:r w:rsidR="00F24CB2" w:rsidRPr="00351C9C">
        <w:t>klíčových slov nebo slovních spojení,</w:t>
      </w:r>
    </w:p>
    <w:p w:rsidR="00C21C86" w:rsidRPr="00351C9C" w:rsidRDefault="00C21C86" w:rsidP="00F2336F">
      <w:pPr>
        <w:ind w:left="720"/>
      </w:pPr>
      <w:r w:rsidRPr="00351C9C">
        <w:t xml:space="preserve">c) JEL </w:t>
      </w:r>
      <w:proofErr w:type="spellStart"/>
      <w:r w:rsidRPr="00351C9C">
        <w:t>Classification</w:t>
      </w:r>
      <w:proofErr w:type="spellEnd"/>
      <w:r w:rsidRPr="00351C9C">
        <w:t xml:space="preserve">. </w:t>
      </w:r>
    </w:p>
    <w:p w:rsidR="00C21C86" w:rsidRPr="00351C9C" w:rsidRDefault="00C21C86" w:rsidP="00F2336F">
      <w:pPr>
        <w:jc w:val="both"/>
      </w:pPr>
    </w:p>
    <w:p w:rsidR="00351C9C" w:rsidRDefault="00C21C86" w:rsidP="00F2336F">
      <w:pPr>
        <w:numPr>
          <w:ilvl w:val="0"/>
          <w:numId w:val="1"/>
        </w:numPr>
        <w:tabs>
          <w:tab w:val="clear" w:pos="720"/>
          <w:tab w:val="num" w:pos="993"/>
        </w:tabs>
      </w:pPr>
      <w:r w:rsidRPr="00351C9C">
        <w:t xml:space="preserve">Požadavky na příspěvky: </w:t>
      </w:r>
      <w:r w:rsidRPr="00351C9C">
        <w:br/>
        <w:t>a) zasílat je možno</w:t>
      </w:r>
      <w:r w:rsidR="00336BC8" w:rsidRPr="00351C9C">
        <w:t xml:space="preserve"> původní</w:t>
      </w:r>
      <w:r w:rsidRPr="00351C9C">
        <w:t xml:space="preserve"> příspěvky, které ještě nebyly knižně nebo časopisecky publikovány</w:t>
      </w:r>
      <w:r w:rsidR="00336BC8" w:rsidRPr="00351C9C">
        <w:t xml:space="preserve"> nebo přijaty k</w:t>
      </w:r>
      <w:r w:rsidR="00F2336F">
        <w:t> </w:t>
      </w:r>
      <w:r w:rsidR="00336BC8" w:rsidRPr="00351C9C">
        <w:t>publikov</w:t>
      </w:r>
      <w:r w:rsidR="00F2336F">
        <w:t xml:space="preserve">ání </w:t>
      </w:r>
      <w:r w:rsidR="00F2336F">
        <w:rPr>
          <w:szCs w:val="20"/>
        </w:rPr>
        <w:t xml:space="preserve">(předchozí publikování v podobě kvalifikačních prací, konferenčních příspěvků nebo </w:t>
      </w:r>
      <w:proofErr w:type="spellStart"/>
      <w:r w:rsidR="00F2336F">
        <w:rPr>
          <w:szCs w:val="20"/>
        </w:rPr>
        <w:t>working</w:t>
      </w:r>
      <w:proofErr w:type="spellEnd"/>
      <w:r w:rsidR="00F2336F">
        <w:rPr>
          <w:szCs w:val="20"/>
        </w:rPr>
        <w:t xml:space="preserve"> </w:t>
      </w:r>
      <w:proofErr w:type="spellStart"/>
      <w:r w:rsidR="00F2336F">
        <w:rPr>
          <w:szCs w:val="20"/>
        </w:rPr>
        <w:t>paper</w:t>
      </w:r>
      <w:proofErr w:type="spellEnd"/>
      <w:r w:rsidR="00F2336F">
        <w:rPr>
          <w:szCs w:val="20"/>
        </w:rPr>
        <w:t xml:space="preserve"> je přípustné)</w:t>
      </w:r>
      <w:r w:rsidR="00F2336F">
        <w:t>,</w:t>
      </w:r>
    </w:p>
    <w:p w:rsidR="00586D53" w:rsidRPr="00351C9C" w:rsidRDefault="00C21C86" w:rsidP="00F2336F">
      <w:pPr>
        <w:ind w:left="720"/>
        <w:jc w:val="both"/>
      </w:pPr>
      <w:r w:rsidRPr="00351C9C">
        <w:t>b) příspěvek může být v českém nebo anglickém jazyce; bude-li příspěvek v češtině mezi vítěznými příspěvky, musí být dod</w:t>
      </w:r>
      <w:r w:rsidR="00336BC8" w:rsidRPr="00351C9C">
        <w:t>atečně zaslán také v angličtině,</w:t>
      </w:r>
      <w:r w:rsidRPr="00351C9C">
        <w:t xml:space="preserve"> </w:t>
      </w:r>
    </w:p>
    <w:p w:rsidR="00C21C86" w:rsidRPr="00351C9C" w:rsidRDefault="00C21C86" w:rsidP="00F2336F">
      <w:pPr>
        <w:tabs>
          <w:tab w:val="num" w:pos="993"/>
        </w:tabs>
        <w:ind w:left="720"/>
        <w:jc w:val="both"/>
      </w:pPr>
      <w:r w:rsidRPr="00351C9C">
        <w:t>c) téma příspěvku musí být v souladu s vyhlášeným tématem soutěže,</w:t>
      </w:r>
      <w:r w:rsidRPr="00351C9C">
        <w:br/>
        <w:t xml:space="preserve">d) max. délka příspěvku je 20 PC stran (případné přílohy navíc), TNR 12, jednoduché řádkování, </w:t>
      </w:r>
    </w:p>
    <w:p w:rsidR="00C21C86" w:rsidRPr="00351C9C" w:rsidRDefault="00C21C86" w:rsidP="00F2336F">
      <w:pPr>
        <w:tabs>
          <w:tab w:val="num" w:pos="993"/>
        </w:tabs>
        <w:ind w:left="720"/>
        <w:jc w:val="both"/>
      </w:pPr>
      <w:r w:rsidRPr="00351C9C">
        <w:t xml:space="preserve">e) příspěvek bude zaslán anonymně, v jednom souboru formátu </w:t>
      </w:r>
      <w:proofErr w:type="spellStart"/>
      <w:r w:rsidRPr="00351C9C">
        <w:t>pdf</w:t>
      </w:r>
      <w:proofErr w:type="spellEnd"/>
      <w:r w:rsidR="00336BC8" w:rsidRPr="00351C9C">
        <w:t>, bez údajů o případných grantových projektech</w:t>
      </w:r>
      <w:r w:rsidRPr="00351C9C">
        <w:t>; k němu v samostatné příloze uvést název příspěvku</w:t>
      </w:r>
      <w:r w:rsidR="00F24CB2" w:rsidRPr="00351C9C">
        <w:t xml:space="preserve"> v českém a anglickém jazyce</w:t>
      </w:r>
      <w:r w:rsidRPr="00351C9C">
        <w:t>, jméno autora a jeho pracoviště,</w:t>
      </w:r>
    </w:p>
    <w:p w:rsidR="00C21C86" w:rsidRPr="00351C9C" w:rsidRDefault="00C21C86" w:rsidP="00F2336F">
      <w:pPr>
        <w:tabs>
          <w:tab w:val="num" w:pos="993"/>
        </w:tabs>
        <w:ind w:left="720"/>
        <w:jc w:val="both"/>
      </w:pPr>
      <w:r w:rsidRPr="00351C9C">
        <w:t>f) příspěvek se skládá z názvu, abstraktu, klíčových slov</w:t>
      </w:r>
      <w:r w:rsidR="00F24CB2" w:rsidRPr="00351C9C">
        <w:t xml:space="preserve"> (tyto části v českém a anglickém jazyce)</w:t>
      </w:r>
      <w:r w:rsidRPr="00351C9C">
        <w:t xml:space="preserve">, JEL </w:t>
      </w:r>
      <w:proofErr w:type="spellStart"/>
      <w:r w:rsidRPr="00351C9C">
        <w:t>Classification</w:t>
      </w:r>
      <w:proofErr w:type="spellEnd"/>
      <w:r w:rsidRPr="00351C9C">
        <w:t xml:space="preserve">, úvodu, jednotlivých částí, závěru, seznamu </w:t>
      </w:r>
      <w:r w:rsidR="00F24CB2" w:rsidRPr="00351C9C">
        <w:t xml:space="preserve">použité </w:t>
      </w:r>
      <w:r w:rsidRPr="00351C9C">
        <w:t>literatury, příp. příloh. Hlavní část příspěvku by měla být méně technická. V závěru by měly být podrobně popsány výsledky a doporučení. Technické pasáže (odvození modelu, ekonometrické testy apod.) by měly být uvedeny v příloze,</w:t>
      </w:r>
      <w:r w:rsidRPr="00351C9C">
        <w:br/>
        <w:t xml:space="preserve">g) příspěvek musí být předán v tištěné i elektronické podobě. </w:t>
      </w:r>
    </w:p>
    <w:p w:rsidR="00C21C86" w:rsidRPr="00351C9C" w:rsidRDefault="00C21C86" w:rsidP="00F2336F">
      <w:pPr>
        <w:jc w:val="both"/>
      </w:pPr>
    </w:p>
    <w:p w:rsidR="00C21C86" w:rsidRPr="00351C9C" w:rsidRDefault="00C21C86" w:rsidP="00F2336F">
      <w:pPr>
        <w:numPr>
          <w:ilvl w:val="0"/>
          <w:numId w:val="1"/>
        </w:numPr>
        <w:jc w:val="both"/>
      </w:pPr>
      <w:r w:rsidRPr="00351C9C">
        <w:t xml:space="preserve"> Soutěž</w:t>
      </w:r>
      <w:r w:rsidR="00885EAC" w:rsidRPr="00351C9C">
        <w:t>ní příspěvky budou vyhodnoceny</w:t>
      </w:r>
      <w:r w:rsidRPr="00351C9C">
        <w:t xml:space="preserve"> nominačním vědeckým výborem na základě posouzení </w:t>
      </w:r>
      <w:r w:rsidR="00885EAC" w:rsidRPr="00351C9C">
        <w:t>jejich</w:t>
      </w:r>
      <w:r w:rsidR="00F24CB2" w:rsidRPr="00351C9C">
        <w:t xml:space="preserve"> kvality</w:t>
      </w:r>
      <w:r w:rsidRPr="00351C9C">
        <w:t xml:space="preserve">. Hodnocení bude provedeno anonymně. </w:t>
      </w:r>
    </w:p>
    <w:p w:rsidR="00C21C86" w:rsidRPr="00351C9C" w:rsidRDefault="00C21C86" w:rsidP="00F2336F">
      <w:pPr>
        <w:jc w:val="both"/>
        <w:rPr>
          <w:strike/>
        </w:rPr>
      </w:pPr>
    </w:p>
    <w:p w:rsidR="00C21C86" w:rsidRPr="00351C9C" w:rsidRDefault="00C21C86" w:rsidP="00F2336F">
      <w:pPr>
        <w:numPr>
          <w:ilvl w:val="0"/>
          <w:numId w:val="1"/>
        </w:numPr>
        <w:jc w:val="both"/>
      </w:pPr>
      <w:r w:rsidRPr="00351C9C">
        <w:t xml:space="preserve">Vítězná práce získá odměnu 200 000 Kč, ostatní finalisté získají věcné ceny. Nominační </w:t>
      </w:r>
      <w:r w:rsidR="00885EAC" w:rsidRPr="00351C9C">
        <w:t xml:space="preserve">vědecký </w:t>
      </w:r>
      <w:r w:rsidRPr="00351C9C">
        <w:t xml:space="preserve">výbor může rozhodnout o rozdělení odměny nebo o jejím neudělení. </w:t>
      </w:r>
    </w:p>
    <w:p w:rsidR="00C21C86" w:rsidRPr="00351C9C" w:rsidRDefault="00C21C86" w:rsidP="00F2336F">
      <w:pPr>
        <w:jc w:val="both"/>
      </w:pPr>
    </w:p>
    <w:p w:rsidR="00C21C86" w:rsidRPr="00351C9C" w:rsidRDefault="00C21C86" w:rsidP="00F2336F">
      <w:pPr>
        <w:numPr>
          <w:ilvl w:val="0"/>
          <w:numId w:val="1"/>
        </w:numPr>
        <w:jc w:val="both"/>
      </w:pPr>
      <w:r w:rsidRPr="00351C9C">
        <w:t xml:space="preserve">Vyhlášení vítězů soutěže proběhne na vědecké konferenci, kde vystoupí významní odborníci a finalisté soutěže. </w:t>
      </w:r>
    </w:p>
    <w:p w:rsidR="00C21C86" w:rsidRPr="00351C9C" w:rsidRDefault="00C21C86" w:rsidP="00F2336F">
      <w:pPr>
        <w:jc w:val="both"/>
      </w:pPr>
    </w:p>
    <w:p w:rsidR="00882DB9" w:rsidRPr="00351C9C" w:rsidRDefault="00C21C86" w:rsidP="00F2336F">
      <w:pPr>
        <w:numPr>
          <w:ilvl w:val="0"/>
          <w:numId w:val="1"/>
        </w:numPr>
        <w:jc w:val="both"/>
      </w:pPr>
      <w:r w:rsidRPr="00351C9C">
        <w:t xml:space="preserve">Účastníci </w:t>
      </w:r>
      <w:r w:rsidR="00586D53" w:rsidRPr="00351C9C">
        <w:t>soutěže souhlasí s publikováním</w:t>
      </w:r>
      <w:r w:rsidRPr="00351C9C">
        <w:t xml:space="preserve"> </w:t>
      </w:r>
      <w:r w:rsidR="00336BC8" w:rsidRPr="00351C9C">
        <w:t xml:space="preserve">vítězných </w:t>
      </w:r>
      <w:r w:rsidRPr="00351C9C">
        <w:t>statí ve vědeckém časopise ACTA VŠFS</w:t>
      </w:r>
      <w:r w:rsidR="00336BC8" w:rsidRPr="00351C9C">
        <w:t>,</w:t>
      </w:r>
      <w:r w:rsidRPr="00351C9C">
        <w:t xml:space="preserve"> </w:t>
      </w:r>
      <w:r w:rsidR="00336BC8" w:rsidRPr="00351C9C">
        <w:t xml:space="preserve">případně </w:t>
      </w:r>
      <w:r w:rsidRPr="00351C9C">
        <w:t>ve sborníku z konference (zde ve zkrá</w:t>
      </w:r>
      <w:r w:rsidR="006B22D4" w:rsidRPr="00351C9C">
        <w:t xml:space="preserve">cené </w:t>
      </w:r>
      <w:r w:rsidR="00336BC8" w:rsidRPr="00351C9C">
        <w:t xml:space="preserve">verzi), v anglickém </w:t>
      </w:r>
      <w:r w:rsidR="00336BC8" w:rsidRPr="00351C9C">
        <w:lastRenderedPageBreak/>
        <w:t>jazyce,</w:t>
      </w:r>
      <w:r w:rsidR="006B22D4" w:rsidRPr="00351C9C">
        <w:t xml:space="preserve"> v obou případech</w:t>
      </w:r>
      <w:r w:rsidR="00336BC8" w:rsidRPr="00351C9C">
        <w:t xml:space="preserve"> bez nároku na honorář, a s tím, že jejich statě mohou být využity ve vzdělávacím procesu na VŠFS. </w:t>
      </w:r>
    </w:p>
    <w:sectPr w:rsidR="00882DB9" w:rsidRPr="00351C9C" w:rsidSect="0088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1970"/>
    <w:multiLevelType w:val="hybridMultilevel"/>
    <w:tmpl w:val="2092E0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C86"/>
    <w:rsid w:val="002679D1"/>
    <w:rsid w:val="00336BC8"/>
    <w:rsid w:val="00351C9C"/>
    <w:rsid w:val="004A7E61"/>
    <w:rsid w:val="004F22AA"/>
    <w:rsid w:val="00586D53"/>
    <w:rsid w:val="005B6BA5"/>
    <w:rsid w:val="005C7996"/>
    <w:rsid w:val="005E2501"/>
    <w:rsid w:val="00664648"/>
    <w:rsid w:val="006B22D4"/>
    <w:rsid w:val="00882DB9"/>
    <w:rsid w:val="00885EAC"/>
    <w:rsid w:val="00937F61"/>
    <w:rsid w:val="00C21C86"/>
    <w:rsid w:val="00ED5C41"/>
    <w:rsid w:val="00F2336F"/>
    <w:rsid w:val="00F2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C86"/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399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helisek</dc:creator>
  <cp:lastModifiedBy>uživatel</cp:lastModifiedBy>
  <cp:revision>9</cp:revision>
  <dcterms:created xsi:type="dcterms:W3CDTF">2015-04-23T11:57:00Z</dcterms:created>
  <dcterms:modified xsi:type="dcterms:W3CDTF">2017-03-19T23:24:00Z</dcterms:modified>
</cp:coreProperties>
</file>